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79FCD" w14:textId="323D6DE2" w:rsid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5674">
        <w:rPr>
          <w:rFonts w:ascii="Times New Roman" w:hAnsi="Times New Roman" w:cs="Times New Roman"/>
          <w:sz w:val="26"/>
          <w:szCs w:val="26"/>
        </w:rPr>
        <w:t>ba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15674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>/</w:t>
      </w:r>
      <w:r w:rsidR="00F37AF0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/2024</w:t>
      </w:r>
    </w:p>
    <w:p w14:paraId="1926C99B" w14:textId="77777777" w:rsidR="00A15674" w:rsidRPr="00A15674" w:rsidRDefault="007B01E2" w:rsidP="00A15674">
      <w:pPr>
        <w:rPr>
          <w:rFonts w:ascii="Times New Roman" w:hAnsi="Times New Roman" w:cs="Times New Roman"/>
          <w:sz w:val="26"/>
          <w:szCs w:val="26"/>
        </w:rPr>
      </w:pPr>
      <w:r w:rsidRPr="007B01E2">
        <w:rPr>
          <w:rFonts w:ascii="Times New Roman" w:hAnsi="Times New Roman" w:cs="Times New Roman"/>
          <w:sz w:val="26"/>
          <w:szCs w:val="26"/>
        </w:rPr>
        <w:t xml:space="preserve">    </w:t>
      </w:r>
      <w:r w:rsidR="00A15674" w:rsidRPr="00A15674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00110A77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t xml:space="preserve">  </w:t>
      </w:r>
      <w:r w:rsidRPr="00A15674">
        <w:rPr>
          <w:rFonts w:ascii="Times New Roman" w:hAnsi="Times New Roman" w:cs="Times New Roman"/>
          <w:b/>
          <w:bCs/>
          <w:sz w:val="26"/>
          <w:szCs w:val="26"/>
        </w:rPr>
        <w:t>1.ĐÓN TRẺ:</w:t>
      </w:r>
      <w:r w:rsidRPr="00A15674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28CB31D3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16434725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t xml:space="preserve">- Hương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bào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quen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2E0D0F3D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b/>
          <w:bCs/>
          <w:sz w:val="26"/>
          <w:szCs w:val="26"/>
        </w:rPr>
        <w:t>2.THỂ DỤC SÁNG:</w:t>
      </w:r>
      <w:r w:rsidRPr="00A15674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60E64DC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Ngửi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>.</w:t>
      </w:r>
    </w:p>
    <w:p w14:paraId="314033A0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t xml:space="preserve">- Tay: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Giơ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hạ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(3l x 4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).   </w:t>
      </w:r>
    </w:p>
    <w:p w14:paraId="07094397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Bụng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: Hai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hông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(3l x 4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).   </w:t>
      </w:r>
    </w:p>
    <w:p w14:paraId="0972AFC1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Ðua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(3l x 4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).   </w:t>
      </w:r>
    </w:p>
    <w:p w14:paraId="0FCD45EC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(1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x 4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).   </w:t>
      </w:r>
    </w:p>
    <w:p w14:paraId="51003B29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b/>
          <w:bCs/>
          <w:sz w:val="26"/>
          <w:szCs w:val="26"/>
        </w:rPr>
        <w:t>3. GIỜ HỌC:</w:t>
      </w:r>
      <w:r w:rsidRPr="00A15674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10EA783A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b/>
          <w:bCs/>
          <w:sz w:val="26"/>
          <w:szCs w:val="26"/>
        </w:rPr>
        <w:t xml:space="preserve">NỘI DUNG 1: </w:t>
      </w:r>
      <w:proofErr w:type="spellStart"/>
      <w:r w:rsidRPr="00A15674">
        <w:rPr>
          <w:rFonts w:ascii="Times New Roman" w:hAnsi="Times New Roman" w:cs="Times New Roman"/>
          <w:b/>
          <w:bCs/>
          <w:sz w:val="26"/>
          <w:szCs w:val="26"/>
        </w:rPr>
        <w:t>Lĩnh</w:t>
      </w:r>
      <w:proofErr w:type="spellEnd"/>
      <w:r w:rsidRPr="00A1567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b/>
          <w:bCs/>
          <w:sz w:val="26"/>
          <w:szCs w:val="26"/>
        </w:rPr>
        <w:t>vực</w:t>
      </w:r>
      <w:proofErr w:type="spellEnd"/>
      <w:r w:rsidRPr="00A1567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b/>
          <w:bCs/>
          <w:sz w:val="26"/>
          <w:szCs w:val="26"/>
        </w:rPr>
        <w:t>phát</w:t>
      </w:r>
      <w:proofErr w:type="spellEnd"/>
      <w:r w:rsidRPr="00A1567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b/>
          <w:bCs/>
          <w:sz w:val="26"/>
          <w:szCs w:val="26"/>
        </w:rPr>
        <w:t>triển</w:t>
      </w:r>
      <w:proofErr w:type="spellEnd"/>
      <w:r w:rsidRPr="00A1567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b/>
          <w:bCs/>
          <w:sz w:val="26"/>
          <w:szCs w:val="26"/>
        </w:rPr>
        <w:t>ngôn</w:t>
      </w:r>
      <w:proofErr w:type="spellEnd"/>
      <w:r w:rsidRPr="00A1567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b/>
          <w:bCs/>
          <w:sz w:val="26"/>
          <w:szCs w:val="26"/>
        </w:rPr>
        <w:t>ngữ</w:t>
      </w:r>
      <w:proofErr w:type="spellEnd"/>
    </w:p>
    <w:p w14:paraId="0E1304DE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b/>
          <w:bCs/>
          <w:sz w:val="26"/>
          <w:szCs w:val="26"/>
        </w:rPr>
        <w:t xml:space="preserve">              </w:t>
      </w:r>
    </w:p>
    <w:p w14:paraId="0AAE6A2E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b/>
          <w:bCs/>
          <w:sz w:val="26"/>
          <w:szCs w:val="26"/>
        </w:rPr>
        <w:t>NBTN: BẬP BÊNH</w:t>
      </w:r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r w:rsidRPr="00A15674">
        <w:rPr>
          <w:rFonts w:ascii="Times New Roman" w:hAnsi="Times New Roman" w:cs="Times New Roman"/>
          <w:b/>
          <w:bCs/>
          <w:sz w:val="26"/>
          <w:szCs w:val="26"/>
        </w:rPr>
        <w:t>- CẦU TUỘT</w:t>
      </w:r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2C1CA8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r w:rsidRPr="00A1567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1.Mục </w:t>
      </w:r>
      <w:proofErr w:type="spellStart"/>
      <w:r w:rsidRPr="00A15674">
        <w:rPr>
          <w:rFonts w:ascii="Times New Roman" w:hAnsi="Times New Roman" w:cs="Times New Roman"/>
          <w:b/>
          <w:bCs/>
          <w:sz w:val="26"/>
          <w:szCs w:val="26"/>
          <w:u w:val="single"/>
        </w:rPr>
        <w:t>đích</w:t>
      </w:r>
      <w:proofErr w:type="spellEnd"/>
      <w:r w:rsidRPr="00A1567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A15674">
        <w:rPr>
          <w:rFonts w:ascii="Times New Roman" w:hAnsi="Times New Roman" w:cs="Times New Roman"/>
          <w:b/>
          <w:bCs/>
          <w:sz w:val="26"/>
          <w:szCs w:val="26"/>
          <w:u w:val="single"/>
        </w:rPr>
        <w:t>yêu</w:t>
      </w:r>
      <w:proofErr w:type="spellEnd"/>
      <w:r w:rsidRPr="00A1567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A15674">
        <w:rPr>
          <w:rFonts w:ascii="Times New Roman" w:hAnsi="Times New Roman" w:cs="Times New Roman"/>
          <w:b/>
          <w:bCs/>
          <w:sz w:val="26"/>
          <w:szCs w:val="26"/>
          <w:u w:val="single"/>
        </w:rPr>
        <w:t>cầu</w:t>
      </w:r>
      <w:proofErr w:type="spellEnd"/>
      <w:r w:rsidRPr="00A15674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  <w:r w:rsidRPr="00A15674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Pr="00A15674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14:paraId="175450D8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tuột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bập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bênh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8AE32F5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2. </w:t>
      </w:r>
      <w:proofErr w:type="spellStart"/>
      <w:r w:rsidRPr="00A15674">
        <w:rPr>
          <w:rFonts w:ascii="Times New Roman" w:hAnsi="Times New Roman" w:cs="Times New Roman"/>
          <w:b/>
          <w:bCs/>
          <w:sz w:val="26"/>
          <w:szCs w:val="26"/>
          <w:u w:val="single"/>
        </w:rPr>
        <w:t>Chuẩn</w:t>
      </w:r>
      <w:proofErr w:type="spellEnd"/>
      <w:r w:rsidRPr="00A1567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A15674">
        <w:rPr>
          <w:rFonts w:ascii="Times New Roman" w:hAnsi="Times New Roman" w:cs="Times New Roman"/>
          <w:b/>
          <w:bCs/>
          <w:sz w:val="26"/>
          <w:szCs w:val="26"/>
          <w:u w:val="single"/>
        </w:rPr>
        <w:t>bị</w:t>
      </w:r>
      <w:proofErr w:type="spellEnd"/>
      <w:r w:rsidRPr="00A15674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  <w:r w:rsidRPr="00A15674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Pr="00A15674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14:paraId="6DE5953A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tuột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bập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bênh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1B9AC311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t xml:space="preserve">-Các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nhựa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1B3A135B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1E055C08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3.Tiến </w:t>
      </w:r>
      <w:proofErr w:type="spellStart"/>
      <w:r w:rsidRPr="00A15674">
        <w:rPr>
          <w:rFonts w:ascii="Times New Roman" w:hAnsi="Times New Roman" w:cs="Times New Roman"/>
          <w:b/>
          <w:bCs/>
          <w:sz w:val="26"/>
          <w:szCs w:val="26"/>
          <w:u w:val="single"/>
        </w:rPr>
        <w:t>hành</w:t>
      </w:r>
      <w:proofErr w:type="spellEnd"/>
      <w:r w:rsidRPr="00A15674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  <w:r w:rsidRPr="00A15674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Pr="00A15674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14:paraId="4EA86DCE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b/>
          <w:bCs/>
          <w:sz w:val="26"/>
          <w:szCs w:val="26"/>
          <w:u w:val="single"/>
        </w:rPr>
        <w:t>Hoạt</w:t>
      </w:r>
      <w:proofErr w:type="spellEnd"/>
      <w:r w:rsidRPr="00A1567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A15674">
        <w:rPr>
          <w:rFonts w:ascii="Times New Roman" w:hAnsi="Times New Roman" w:cs="Times New Roman"/>
          <w:b/>
          <w:bCs/>
          <w:sz w:val="26"/>
          <w:szCs w:val="26"/>
          <w:u w:val="single"/>
        </w:rPr>
        <w:t>động</w:t>
      </w:r>
      <w:proofErr w:type="spellEnd"/>
      <w:r w:rsidRPr="00A1567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1</w:t>
      </w:r>
      <w:r w:rsidRPr="00A1567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A15674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A15674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2E895BF1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nắng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698F9CD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t xml:space="preserve">- Các con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15B411BB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nhắc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bập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bênh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sửa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3818E7C2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lastRenderedPageBreak/>
        <w:t xml:space="preserve">- Các con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bập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bênh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2E7FD97D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giỏi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bập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bênh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ngồi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đâu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79C76C58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t xml:space="preserve">- Các con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7294674C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A15674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vịn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té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đấy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424BCE36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7132D457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nhắc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tuột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sửa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) </w:t>
      </w:r>
    </w:p>
    <w:p w14:paraId="46090EEF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tuột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nhỉ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648EAE14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t xml:space="preserve">- Các con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máng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trượt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50B92B80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t xml:space="preserve">- Sao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6AC6BF77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A15674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tuột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leo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thang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tuột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ngược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té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. Khi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tuột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xong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tuột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nhé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! </w:t>
      </w:r>
    </w:p>
    <w:p w14:paraId="65AC1CA2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A15674">
        <w:rPr>
          <w:rFonts w:ascii="Times New Roman" w:hAnsi="Times New Roman" w:cs="Times New Roman"/>
          <w:b/>
          <w:bCs/>
          <w:sz w:val="26"/>
          <w:szCs w:val="26"/>
        </w:rPr>
        <w:t>Hoạt</w:t>
      </w:r>
      <w:proofErr w:type="spellEnd"/>
      <w:r w:rsidRPr="00A1567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A15674">
        <w:rPr>
          <w:rFonts w:ascii="Times New Roman" w:hAnsi="Times New Roman" w:cs="Times New Roman"/>
          <w:b/>
          <w:bCs/>
          <w:sz w:val="26"/>
          <w:szCs w:val="26"/>
        </w:rPr>
        <w:t xml:space="preserve"> 2</w:t>
      </w:r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r w:rsidRPr="00A15674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A15674">
        <w:rPr>
          <w:rFonts w:ascii="Times New Roman" w:hAnsi="Times New Roman" w:cs="Times New Roman"/>
          <w:sz w:val="26"/>
          <w:szCs w:val="26"/>
        </w:rPr>
        <w:t xml:space="preserve">           </w:t>
      </w:r>
    </w:p>
    <w:p w14:paraId="16D35BFB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“Ai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”.       </w:t>
      </w:r>
    </w:p>
    <w:p w14:paraId="457C5997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:     </w:t>
      </w:r>
    </w:p>
    <w:p w14:paraId="4E85D28B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1: Khi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cầm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giơ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.       </w:t>
      </w:r>
    </w:p>
    <w:p w14:paraId="7EEAEC6B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2: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giơ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.       </w:t>
      </w:r>
    </w:p>
    <w:p w14:paraId="157CC17B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t xml:space="preserve">- Cho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2 -3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6E1741DB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b/>
          <w:bCs/>
          <w:sz w:val="26"/>
          <w:szCs w:val="26"/>
        </w:rPr>
        <w:t>NỘI DUNG 2:</w:t>
      </w:r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b/>
          <w:bCs/>
          <w:sz w:val="26"/>
          <w:szCs w:val="26"/>
        </w:rPr>
        <w:t>Lĩnh</w:t>
      </w:r>
      <w:proofErr w:type="spellEnd"/>
      <w:r w:rsidRPr="00A1567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b/>
          <w:bCs/>
          <w:sz w:val="26"/>
          <w:szCs w:val="26"/>
        </w:rPr>
        <w:t>vực</w:t>
      </w:r>
      <w:proofErr w:type="spellEnd"/>
      <w:r w:rsidRPr="00A1567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b/>
          <w:bCs/>
          <w:sz w:val="26"/>
          <w:szCs w:val="26"/>
        </w:rPr>
        <w:t>phát</w:t>
      </w:r>
      <w:proofErr w:type="spellEnd"/>
      <w:r w:rsidRPr="00A1567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b/>
          <w:bCs/>
          <w:sz w:val="26"/>
          <w:szCs w:val="26"/>
        </w:rPr>
        <w:t>triển</w:t>
      </w:r>
      <w:proofErr w:type="spellEnd"/>
      <w:r w:rsidRPr="00A1567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b/>
          <w:bCs/>
          <w:sz w:val="26"/>
          <w:szCs w:val="26"/>
        </w:rPr>
        <w:t>tình</w:t>
      </w:r>
      <w:proofErr w:type="spellEnd"/>
      <w:r w:rsidRPr="00A1567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b/>
          <w:bCs/>
          <w:sz w:val="26"/>
          <w:szCs w:val="26"/>
        </w:rPr>
        <w:t>cảm</w:t>
      </w:r>
      <w:proofErr w:type="spellEnd"/>
      <w:r w:rsidRPr="00A1567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b/>
          <w:bCs/>
          <w:sz w:val="26"/>
          <w:szCs w:val="26"/>
        </w:rPr>
        <w:t>thẩm</w:t>
      </w:r>
      <w:proofErr w:type="spellEnd"/>
      <w:r w:rsidRPr="00A1567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b/>
          <w:bCs/>
          <w:sz w:val="26"/>
          <w:szCs w:val="26"/>
        </w:rPr>
        <w:t>mỹ</w:t>
      </w:r>
      <w:proofErr w:type="spellEnd"/>
    </w:p>
    <w:p w14:paraId="0D4654EA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E344D47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b/>
          <w:bCs/>
          <w:sz w:val="26"/>
          <w:szCs w:val="26"/>
        </w:rPr>
        <w:t>ÂM NHẠC: ÔN BÀI HÁT “EM BÚP BÊ”.</w:t>
      </w:r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858672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vuốt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đuôi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theo.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78837B3C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h́nh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).   </w:t>
      </w:r>
    </w:p>
    <w:p w14:paraId="671B92FF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27E3378D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trống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vài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).  </w:t>
      </w:r>
    </w:p>
    <w:p w14:paraId="52D6D9D0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b/>
          <w:bCs/>
          <w:sz w:val="26"/>
          <w:szCs w:val="26"/>
        </w:rPr>
        <w:t>4.VUI CHƠI NGOÀI TRỜI:</w:t>
      </w:r>
      <w:r w:rsidRPr="00A15674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176EE63E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t xml:space="preserve">-  TCVĐ: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bướm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gieo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4839EA9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lastRenderedPageBreak/>
        <w:t xml:space="preserve"> - TCDG: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Cặp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kè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186A6D79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do: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tuột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bập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bênh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bò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chui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qua con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5F677A6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t xml:space="preserve">  </w:t>
      </w:r>
      <w:r w:rsidRPr="00A15674">
        <w:rPr>
          <w:rFonts w:ascii="Times New Roman" w:hAnsi="Times New Roman" w:cs="Times New Roman"/>
          <w:b/>
          <w:bCs/>
          <w:sz w:val="26"/>
          <w:szCs w:val="26"/>
        </w:rPr>
        <w:t>5. VUI CHƠI TRONG LỚP:</w:t>
      </w:r>
      <w:r w:rsidRPr="00A15674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1B58FA17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15674">
        <w:rPr>
          <w:rFonts w:ascii="Times New Roman" w:hAnsi="Times New Roman" w:cs="Times New Roman"/>
          <w:b/>
          <w:bCs/>
          <w:sz w:val="26"/>
          <w:szCs w:val="26"/>
        </w:rPr>
        <w:t>Góc</w:t>
      </w:r>
      <w:proofErr w:type="spellEnd"/>
      <w:r w:rsidRPr="00A1567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b/>
          <w:bCs/>
          <w:sz w:val="26"/>
          <w:szCs w:val="26"/>
        </w:rPr>
        <w:t>chơi</w:t>
      </w:r>
      <w:proofErr w:type="spellEnd"/>
      <w:r w:rsidRPr="00A1567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b/>
          <w:bCs/>
          <w:sz w:val="26"/>
          <w:szCs w:val="26"/>
        </w:rPr>
        <w:t>tập</w:t>
      </w:r>
      <w:proofErr w:type="spellEnd"/>
      <w:r w:rsidRPr="00A15674">
        <w:rPr>
          <w:rFonts w:ascii="Times New Roman" w:hAnsi="Times New Roman" w:cs="Times New Roman"/>
          <w:b/>
          <w:bCs/>
          <w:sz w:val="26"/>
          <w:szCs w:val="26"/>
        </w:rPr>
        <w:t xml:space="preserve"> :</w:t>
      </w:r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Búp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bê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3F7F1594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A15674">
        <w:rPr>
          <w:rFonts w:ascii="Times New Roman" w:hAnsi="Times New Roman" w:cs="Times New Roman"/>
          <w:b/>
          <w:bCs/>
          <w:sz w:val="26"/>
          <w:szCs w:val="26"/>
        </w:rPr>
        <w:t>Góc</w:t>
      </w:r>
      <w:proofErr w:type="spellEnd"/>
      <w:r w:rsidRPr="00A15674">
        <w:rPr>
          <w:rFonts w:ascii="Times New Roman" w:hAnsi="Times New Roman" w:cs="Times New Roman"/>
          <w:b/>
          <w:bCs/>
          <w:sz w:val="26"/>
          <w:szCs w:val="26"/>
        </w:rPr>
        <w:t xml:space="preserve"> NBTN: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Bập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bênh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tuột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96BA4B6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15674">
        <w:rPr>
          <w:rFonts w:ascii="Times New Roman" w:hAnsi="Times New Roman" w:cs="Times New Roman"/>
          <w:b/>
          <w:bCs/>
          <w:sz w:val="26"/>
          <w:szCs w:val="26"/>
        </w:rPr>
        <w:t>Góc</w:t>
      </w:r>
      <w:proofErr w:type="spellEnd"/>
      <w:r w:rsidRPr="00A15674">
        <w:rPr>
          <w:rFonts w:ascii="Times New Roman" w:hAnsi="Times New Roman" w:cs="Times New Roman"/>
          <w:b/>
          <w:bCs/>
          <w:sz w:val="26"/>
          <w:szCs w:val="26"/>
        </w:rPr>
        <w:t xml:space="preserve"> NBPB:</w:t>
      </w:r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lọ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019A9AB6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A15674">
        <w:rPr>
          <w:rFonts w:ascii="Times New Roman" w:hAnsi="Times New Roman" w:cs="Times New Roman"/>
          <w:b/>
          <w:bCs/>
          <w:sz w:val="26"/>
          <w:szCs w:val="26"/>
        </w:rPr>
        <w:t>Góc</w:t>
      </w:r>
      <w:proofErr w:type="spellEnd"/>
      <w:r w:rsidRPr="00A15674">
        <w:rPr>
          <w:rFonts w:ascii="Times New Roman" w:hAnsi="Times New Roman" w:cs="Times New Roman"/>
          <w:b/>
          <w:bCs/>
          <w:sz w:val="26"/>
          <w:szCs w:val="26"/>
        </w:rPr>
        <w:t xml:space="preserve"> HĐĐV:</w:t>
      </w:r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rào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,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xâu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xen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kẽ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,.   </w:t>
      </w:r>
    </w:p>
    <w:p w14:paraId="232DDB43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A15674">
        <w:rPr>
          <w:rFonts w:ascii="Times New Roman" w:hAnsi="Times New Roman" w:cs="Times New Roman"/>
          <w:b/>
          <w:bCs/>
          <w:sz w:val="26"/>
          <w:szCs w:val="26"/>
        </w:rPr>
        <w:t>Góc</w:t>
      </w:r>
      <w:proofErr w:type="spellEnd"/>
      <w:r w:rsidRPr="00A1567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b/>
          <w:bCs/>
          <w:sz w:val="26"/>
          <w:szCs w:val="26"/>
        </w:rPr>
        <w:t>âm</w:t>
      </w:r>
      <w:proofErr w:type="spellEnd"/>
      <w:r w:rsidRPr="00A1567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b/>
          <w:bCs/>
          <w:sz w:val="26"/>
          <w:szCs w:val="26"/>
        </w:rPr>
        <w:t>nhạc</w:t>
      </w:r>
      <w:proofErr w:type="spellEnd"/>
      <w:r w:rsidRPr="00A15674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.     </w:t>
      </w:r>
    </w:p>
    <w:p w14:paraId="31415416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b/>
          <w:bCs/>
          <w:sz w:val="26"/>
          <w:szCs w:val="26"/>
        </w:rPr>
        <w:t>6.ĂN, NGỦ</w:t>
      </w:r>
      <w:r w:rsidRPr="00A15674">
        <w:rPr>
          <w:rFonts w:ascii="Times New Roman" w:hAnsi="Times New Roman" w:cs="Times New Roman"/>
          <w:sz w:val="26"/>
          <w:szCs w:val="26"/>
        </w:rPr>
        <w:t xml:space="preserve"> - </w:t>
      </w:r>
      <w:r w:rsidRPr="00A15674">
        <w:rPr>
          <w:rFonts w:ascii="Times New Roman" w:hAnsi="Times New Roman" w:cs="Times New Roman"/>
          <w:b/>
          <w:bCs/>
          <w:sz w:val="26"/>
          <w:szCs w:val="26"/>
        </w:rPr>
        <w:t>VỆ  SINH:</w:t>
      </w:r>
      <w:r w:rsidRPr="00A15674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32439E8E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cất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chén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muỗng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dơ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nhẹ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nhàng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7268583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rau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BDCE591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t xml:space="preserve">7. </w:t>
      </w:r>
      <w:r w:rsidRPr="00A15674">
        <w:rPr>
          <w:rFonts w:ascii="Times New Roman" w:hAnsi="Times New Roman" w:cs="Times New Roman"/>
          <w:b/>
          <w:bCs/>
          <w:sz w:val="26"/>
          <w:szCs w:val="26"/>
        </w:rPr>
        <w:t>HOẠT ĐỘNG CHIỀU:</w:t>
      </w:r>
      <w:r w:rsidRPr="00A15674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745FCE47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1A797B7F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t xml:space="preserve">8. </w:t>
      </w:r>
      <w:r w:rsidRPr="00A15674">
        <w:rPr>
          <w:rFonts w:ascii="Times New Roman" w:hAnsi="Times New Roman" w:cs="Times New Roman"/>
          <w:b/>
          <w:bCs/>
          <w:sz w:val="26"/>
          <w:szCs w:val="26"/>
        </w:rPr>
        <w:t>NHẬN XÉT CUỐI NGÀY:</w:t>
      </w:r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1837ACC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tuột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bập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bênh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C0ABEC5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t xml:space="preserve">-  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hào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hứng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3458386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t xml:space="preserve">- 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cất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chén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muỗng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dơ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nhẹ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674">
        <w:rPr>
          <w:rFonts w:ascii="Times New Roman" w:hAnsi="Times New Roman" w:cs="Times New Roman"/>
          <w:sz w:val="26"/>
          <w:szCs w:val="26"/>
        </w:rPr>
        <w:t>nhàng</w:t>
      </w:r>
      <w:proofErr w:type="spellEnd"/>
      <w:r w:rsidRPr="00A1567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CD3A48A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E5C1B85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5E98B1E7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22EDDD09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1A456E40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74A347C4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  <w:r w:rsidRPr="00A15674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37052516" w14:textId="77777777" w:rsidR="00A15674" w:rsidRPr="00A15674" w:rsidRDefault="00A15674" w:rsidP="00A15674">
      <w:pPr>
        <w:rPr>
          <w:rFonts w:ascii="Times New Roman" w:hAnsi="Times New Roman" w:cs="Times New Roman"/>
          <w:sz w:val="26"/>
          <w:szCs w:val="26"/>
        </w:rPr>
      </w:pPr>
    </w:p>
    <w:p w14:paraId="4EEDDA06" w14:textId="5B6C92A2" w:rsidR="007B01E2" w:rsidRPr="007B01E2" w:rsidRDefault="007B01E2" w:rsidP="007B01E2">
      <w:pPr>
        <w:rPr>
          <w:rFonts w:ascii="Times New Roman" w:hAnsi="Times New Roman" w:cs="Times New Roman"/>
          <w:sz w:val="26"/>
          <w:szCs w:val="26"/>
        </w:rPr>
      </w:pPr>
    </w:p>
    <w:sectPr w:rsidR="007B01E2" w:rsidRPr="007B01E2" w:rsidSect="005239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00"/>
    <w:rsid w:val="00314AF2"/>
    <w:rsid w:val="003B550A"/>
    <w:rsid w:val="00523900"/>
    <w:rsid w:val="007B01E2"/>
    <w:rsid w:val="00A15674"/>
    <w:rsid w:val="00B07219"/>
    <w:rsid w:val="00F37AF0"/>
    <w:rsid w:val="00F82201"/>
    <w:rsid w:val="00FA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75101"/>
  <w15:chartTrackingRefBased/>
  <w15:docId w15:val="{97BC8A95-814F-47CA-936D-F9BCFB95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9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9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9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9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9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9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9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9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3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9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39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39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9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9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computer</dc:creator>
  <cp:keywords/>
  <dc:description/>
  <cp:lastModifiedBy>DELL computer</cp:lastModifiedBy>
  <cp:revision>4</cp:revision>
  <dcterms:created xsi:type="dcterms:W3CDTF">2024-10-21T13:26:00Z</dcterms:created>
  <dcterms:modified xsi:type="dcterms:W3CDTF">2024-10-21T14:09:00Z</dcterms:modified>
</cp:coreProperties>
</file>